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FD" w:rsidRPr="00E70DD8" w:rsidRDefault="004274FD" w:rsidP="00D73635">
      <w:pPr>
        <w:jc w:val="center"/>
        <w:rPr>
          <w:b/>
          <w:sz w:val="32"/>
          <w:szCs w:val="32"/>
        </w:rPr>
      </w:pPr>
      <w:r w:rsidRPr="00E70DD8">
        <w:rPr>
          <w:b/>
          <w:sz w:val="32"/>
          <w:szCs w:val="32"/>
        </w:rPr>
        <w:t xml:space="preserve">Referat fra bestyrelsesmøde </w:t>
      </w:r>
      <w:proofErr w:type="gramStart"/>
      <w:r w:rsidRPr="00E70DD8">
        <w:rPr>
          <w:b/>
          <w:sz w:val="32"/>
          <w:szCs w:val="32"/>
        </w:rPr>
        <w:t>09.01.2019</w:t>
      </w:r>
      <w:proofErr w:type="gramEnd"/>
    </w:p>
    <w:p w:rsidR="002C0C7E" w:rsidRPr="00E70DD8" w:rsidRDefault="007E21CD" w:rsidP="00D73635">
      <w:pPr>
        <w:jc w:val="center"/>
        <w:rPr>
          <w:b/>
          <w:sz w:val="32"/>
          <w:szCs w:val="32"/>
        </w:rPr>
      </w:pPr>
      <w:r w:rsidRPr="00E70DD8">
        <w:rPr>
          <w:b/>
          <w:sz w:val="32"/>
          <w:szCs w:val="32"/>
        </w:rPr>
        <w:t>i Alsønderup S</w:t>
      </w:r>
      <w:r w:rsidR="004274FD" w:rsidRPr="00E70DD8">
        <w:rPr>
          <w:b/>
          <w:sz w:val="32"/>
          <w:szCs w:val="32"/>
        </w:rPr>
        <w:t>ogns Lokalråd</w:t>
      </w:r>
    </w:p>
    <w:p w:rsidR="002B5ECC" w:rsidRPr="00E70DD8" w:rsidRDefault="002B5EC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2"/>
        <w:gridCol w:w="9386"/>
      </w:tblGrid>
      <w:tr w:rsidR="00E70DD8" w:rsidRPr="00E70DD8" w:rsidTr="00EE590A">
        <w:tc>
          <w:tcPr>
            <w:tcW w:w="392" w:type="dxa"/>
          </w:tcPr>
          <w:p w:rsidR="002B5ECC" w:rsidRPr="00E70DD8" w:rsidRDefault="002B5ECC" w:rsidP="00EE590A"/>
        </w:tc>
        <w:tc>
          <w:tcPr>
            <w:tcW w:w="9386" w:type="dxa"/>
          </w:tcPr>
          <w:p w:rsidR="002B5ECC" w:rsidRPr="00E70DD8" w:rsidRDefault="00372F08" w:rsidP="00EE590A">
            <w:r w:rsidRPr="00E70DD8">
              <w:t>Deltagere: Klav</w:t>
            </w:r>
            <w:r w:rsidR="004274FD" w:rsidRPr="00E70DD8">
              <w:t>s Jørgensen (KJ) – Carlo Medici (CM) – Henrik Østergård (HØ) – Tine Bojer Jørgensen (TBJ) –</w:t>
            </w:r>
            <w:r w:rsidR="00D73635" w:rsidRPr="00E70DD8">
              <w:t xml:space="preserve"> Hanna</w:t>
            </w:r>
            <w:r w:rsidR="004274FD" w:rsidRPr="00E70DD8">
              <w:t xml:space="preserve"> </w:t>
            </w:r>
            <w:proofErr w:type="spellStart"/>
            <w:r w:rsidR="004274FD" w:rsidRPr="00E70DD8">
              <w:t>Sommersel</w:t>
            </w:r>
            <w:proofErr w:type="spellEnd"/>
            <w:r w:rsidR="004274FD" w:rsidRPr="00E70DD8">
              <w:t xml:space="preserve"> (HS) og Leif Thomsen (LT)</w:t>
            </w:r>
            <w:r w:rsidRPr="00E70DD8">
              <w:t xml:space="preserve"> – Afbud: Mette James Larsen (MJL) </w:t>
            </w:r>
            <w:proofErr w:type="spellStart"/>
            <w:r w:rsidRPr="00E70DD8">
              <w:t>p.g.a</w:t>
            </w:r>
            <w:proofErr w:type="spellEnd"/>
            <w:r w:rsidRPr="00E70DD8">
              <w:t>. barselsorlov.</w:t>
            </w:r>
          </w:p>
        </w:tc>
      </w:tr>
      <w:tr w:rsidR="00E70DD8" w:rsidRPr="00E70DD8" w:rsidTr="00EE590A">
        <w:tc>
          <w:tcPr>
            <w:tcW w:w="392" w:type="dxa"/>
          </w:tcPr>
          <w:p w:rsidR="004274FD" w:rsidRPr="00E70DD8" w:rsidRDefault="004274FD" w:rsidP="00EE590A"/>
        </w:tc>
        <w:tc>
          <w:tcPr>
            <w:tcW w:w="9386" w:type="dxa"/>
          </w:tcPr>
          <w:p w:rsidR="004274FD" w:rsidRPr="00E70DD8" w:rsidRDefault="004274FD" w:rsidP="00EE590A">
            <w:r w:rsidRPr="00E70DD8">
              <w:t>F</w:t>
            </w:r>
            <w:r w:rsidR="00BB3B91" w:rsidRPr="00E70DD8">
              <w:t>ormanden bød velkommen til Hanna</w:t>
            </w:r>
            <w:r w:rsidRPr="00E70DD8">
              <w:t xml:space="preserve"> </w:t>
            </w:r>
            <w:proofErr w:type="spellStart"/>
            <w:r w:rsidRPr="00E70DD8">
              <w:t>Sommersel</w:t>
            </w:r>
            <w:proofErr w:type="spellEnd"/>
            <w:r w:rsidRPr="00E70DD8">
              <w:t xml:space="preserve"> fra Nejede.</w:t>
            </w:r>
          </w:p>
          <w:p w:rsidR="004274FD" w:rsidRPr="00E70DD8" w:rsidRDefault="00440B91" w:rsidP="008E53F7">
            <w:r w:rsidRPr="00E70DD8">
              <w:t>Hanna</w:t>
            </w:r>
            <w:r w:rsidR="004274FD" w:rsidRPr="00E70DD8">
              <w:t xml:space="preserve"> vil være med</w:t>
            </w:r>
            <w:r w:rsidR="008E53F7" w:rsidRPr="00E70DD8">
              <w:t xml:space="preserve"> til</w:t>
            </w:r>
            <w:r w:rsidR="004274FD" w:rsidRPr="00E70DD8">
              <w:t xml:space="preserve"> bestyrelsen</w:t>
            </w:r>
            <w:r w:rsidR="008E53F7" w:rsidRPr="00E70DD8">
              <w:t>s møder frem til næste generalforsamling, hvor hun stiller op til valg som bestyrelsesmedlem.</w:t>
            </w:r>
          </w:p>
        </w:tc>
      </w:tr>
      <w:tr w:rsidR="00E70DD8" w:rsidRPr="00E70DD8" w:rsidTr="00EE590A">
        <w:tc>
          <w:tcPr>
            <w:tcW w:w="392" w:type="dxa"/>
          </w:tcPr>
          <w:p w:rsidR="006069DA" w:rsidRPr="00E70DD8" w:rsidRDefault="006069DA" w:rsidP="00EE590A">
            <w:r w:rsidRPr="00E70DD8">
              <w:t>1.</w:t>
            </w:r>
          </w:p>
        </w:tc>
        <w:tc>
          <w:tcPr>
            <w:tcW w:w="9386" w:type="dxa"/>
          </w:tcPr>
          <w:p w:rsidR="006069DA" w:rsidRPr="00E70DD8" w:rsidRDefault="004421E3" w:rsidP="00EE590A">
            <w:pPr>
              <w:rPr>
                <w:b/>
              </w:rPr>
            </w:pPr>
            <w:r w:rsidRPr="00E70DD8">
              <w:rPr>
                <w:b/>
              </w:rPr>
              <w:t xml:space="preserve">Punkt: </w:t>
            </w:r>
            <w:r w:rsidR="006069DA" w:rsidRPr="00E70DD8">
              <w:rPr>
                <w:b/>
              </w:rPr>
              <w:t>Godkendelse af referat fra vores første møde den 21/11 2018</w:t>
            </w:r>
          </w:p>
          <w:p w:rsidR="006069DA" w:rsidRPr="00E70DD8" w:rsidRDefault="006069DA" w:rsidP="00EE590A">
            <w:r w:rsidRPr="00E70DD8">
              <w:t>Der var ingen kommentarer</w:t>
            </w:r>
          </w:p>
        </w:tc>
      </w:tr>
      <w:tr w:rsidR="00E70DD8" w:rsidRPr="00E70DD8" w:rsidTr="00EE590A">
        <w:tc>
          <w:tcPr>
            <w:tcW w:w="392" w:type="dxa"/>
          </w:tcPr>
          <w:p w:rsidR="006069DA" w:rsidRPr="00E70DD8" w:rsidRDefault="006069DA" w:rsidP="00EE590A">
            <w:r w:rsidRPr="00E70DD8">
              <w:t>2.</w:t>
            </w:r>
          </w:p>
        </w:tc>
        <w:tc>
          <w:tcPr>
            <w:tcW w:w="9386" w:type="dxa"/>
          </w:tcPr>
          <w:p w:rsidR="006069DA" w:rsidRPr="00E70DD8" w:rsidRDefault="004421E3" w:rsidP="00EE590A">
            <w:pPr>
              <w:rPr>
                <w:b/>
              </w:rPr>
            </w:pPr>
            <w:r w:rsidRPr="00E70DD8">
              <w:rPr>
                <w:b/>
              </w:rPr>
              <w:t xml:space="preserve">Punkt: </w:t>
            </w:r>
            <w:r w:rsidR="006069DA" w:rsidRPr="00E70DD8">
              <w:rPr>
                <w:b/>
              </w:rPr>
              <w:t>Kort statur fra Leif og Klavs på aktiviteter og udfordringer siden mødet</w:t>
            </w:r>
            <w:r w:rsidRPr="00E70DD8">
              <w:rPr>
                <w:b/>
              </w:rPr>
              <w:t>:</w:t>
            </w:r>
          </w:p>
          <w:p w:rsidR="006069DA" w:rsidRPr="00E70DD8" w:rsidRDefault="00440B91" w:rsidP="00EE590A">
            <w:r w:rsidRPr="00E70DD8">
              <w:t>KJ</w:t>
            </w:r>
            <w:r w:rsidR="00873956" w:rsidRPr="00E70DD8">
              <w:t xml:space="preserve"> og LT har</w:t>
            </w:r>
            <w:r w:rsidR="006069DA" w:rsidRPr="00E70DD8">
              <w:t xml:space="preserve"> deltaget i et møde på Rådhuset</w:t>
            </w:r>
            <w:r w:rsidR="00873956" w:rsidRPr="00E70DD8">
              <w:t xml:space="preserve">. Mødet drejede sig om Spildevandsplanen 2018 </w:t>
            </w:r>
            <w:r w:rsidR="0010387B" w:rsidRPr="00E70DD8">
              <w:t>–</w:t>
            </w:r>
            <w:r w:rsidR="00873956" w:rsidRPr="00E70DD8">
              <w:t xml:space="preserve"> 2021</w:t>
            </w:r>
            <w:r w:rsidR="008E53F7" w:rsidRPr="00E70DD8">
              <w:t>.</w:t>
            </w:r>
          </w:p>
          <w:p w:rsidR="008E53F7" w:rsidRPr="00E70DD8" w:rsidRDefault="008E53F7" w:rsidP="00EE590A">
            <w:r w:rsidRPr="00E70DD8">
              <w:t>Der var ikke noget på mødet, der her og nu vedrører vores lokalområde.</w:t>
            </w:r>
          </w:p>
          <w:p w:rsidR="006069DA" w:rsidRPr="00E70DD8" w:rsidRDefault="00873956" w:rsidP="00EE590A">
            <w:r w:rsidRPr="00E70DD8">
              <w:t>LT har</w:t>
            </w:r>
            <w:r w:rsidR="006069DA" w:rsidRPr="00E70DD8">
              <w:t xml:space="preserve"> deltaget i et møde i Kongernes Nordsjælland, hvor opgaver for kommende </w:t>
            </w:r>
            <w:r w:rsidRPr="00E70DD8">
              <w:t>Nationalpark</w:t>
            </w:r>
            <w:r w:rsidR="006069DA" w:rsidRPr="00E70DD8">
              <w:t>råd blev skitseret og drøftet.</w:t>
            </w:r>
          </w:p>
          <w:p w:rsidR="006069DA" w:rsidRPr="00E70DD8" w:rsidRDefault="003769E8" w:rsidP="003769E8">
            <w:r w:rsidRPr="00E70DD8">
              <w:t>Bestyrelsen</w:t>
            </w:r>
            <w:r w:rsidR="006069DA" w:rsidRPr="00E70DD8">
              <w:t xml:space="preserve"> har indstillet </w:t>
            </w:r>
            <w:r w:rsidRPr="00E70DD8">
              <w:t xml:space="preserve">Ole H. </w:t>
            </w:r>
            <w:r w:rsidR="006069DA" w:rsidRPr="00E70DD8">
              <w:t>Casper</w:t>
            </w:r>
            <w:r w:rsidRPr="00E70DD8">
              <w:t>sen</w:t>
            </w:r>
            <w:r w:rsidR="006069DA" w:rsidRPr="00E70DD8">
              <w:t xml:space="preserve"> </w:t>
            </w:r>
            <w:r w:rsidRPr="00E70DD8">
              <w:t xml:space="preserve">som medlem af </w:t>
            </w:r>
            <w:r w:rsidR="00372F08" w:rsidRPr="00E70DD8">
              <w:t>Nationalpark</w:t>
            </w:r>
            <w:r w:rsidR="006069DA" w:rsidRPr="00E70DD8">
              <w:t>rådet for Kongernes Nordsjælland</w:t>
            </w:r>
          </w:p>
        </w:tc>
      </w:tr>
      <w:tr w:rsidR="00E70DD8" w:rsidRPr="00E70DD8" w:rsidTr="00EE590A">
        <w:tc>
          <w:tcPr>
            <w:tcW w:w="392" w:type="dxa"/>
          </w:tcPr>
          <w:p w:rsidR="006069DA" w:rsidRPr="00E70DD8" w:rsidRDefault="006069DA" w:rsidP="00EE590A">
            <w:r w:rsidRPr="00E70DD8">
              <w:t>3.</w:t>
            </w:r>
          </w:p>
        </w:tc>
        <w:tc>
          <w:tcPr>
            <w:tcW w:w="9386" w:type="dxa"/>
          </w:tcPr>
          <w:p w:rsidR="006069DA" w:rsidRPr="00E70DD8" w:rsidRDefault="004421E3" w:rsidP="00EE590A">
            <w:pPr>
              <w:rPr>
                <w:b/>
              </w:rPr>
            </w:pPr>
            <w:r w:rsidRPr="00E70DD8">
              <w:rPr>
                <w:b/>
              </w:rPr>
              <w:t xml:space="preserve">Punkt: </w:t>
            </w:r>
            <w:r w:rsidR="006069DA" w:rsidRPr="00E70DD8">
              <w:rPr>
                <w:b/>
              </w:rPr>
              <w:t>”Bordet rundt” – hvad bør vi orientere hinanden om eller bringe til drøftelse?</w:t>
            </w:r>
          </w:p>
          <w:p w:rsidR="006069DA" w:rsidRPr="00E70DD8" w:rsidRDefault="006069DA" w:rsidP="00EE590A">
            <w:r w:rsidRPr="00E70DD8">
              <w:t>Alle modtager alt via fælles e-mail</w:t>
            </w:r>
          </w:p>
          <w:p w:rsidR="006069DA" w:rsidRPr="00E70DD8" w:rsidRDefault="008C2879" w:rsidP="00EE590A">
            <w:r w:rsidRPr="00E70DD8">
              <w:t>Hvis ikke der er sat et spe</w:t>
            </w:r>
            <w:r w:rsidR="006069DA" w:rsidRPr="00E70DD8">
              <w:t xml:space="preserve">cifik navn på ”hvem-gør-hvad”, </w:t>
            </w:r>
            <w:r w:rsidR="00440B91" w:rsidRPr="00E70DD8">
              <w:t>vil KJ</w:t>
            </w:r>
            <w:r w:rsidRPr="00E70DD8">
              <w:t xml:space="preserve"> eller LT tage sig af sagen.</w:t>
            </w:r>
          </w:p>
          <w:p w:rsidR="008C2879" w:rsidRPr="00E70DD8" w:rsidRDefault="008C2879" w:rsidP="00EE590A">
            <w:r w:rsidRPr="00E70DD8">
              <w:t>Alle bedes byde ind med ”den-tager-jeg”, hvis man mener, at man har speciel interesse i eller kompetence i lige netop denne sag.</w:t>
            </w:r>
          </w:p>
          <w:p w:rsidR="004274FD" w:rsidRPr="00E70DD8" w:rsidRDefault="004274FD" w:rsidP="00EE590A">
            <w:r w:rsidRPr="00E70DD8">
              <w:t>ASL har indstillet Casper til en post i Nationalparkrådet for Kongernes Nordsjælland</w:t>
            </w:r>
            <w:r w:rsidR="003769E8" w:rsidRPr="00E70DD8">
              <w:t>.</w:t>
            </w:r>
          </w:p>
          <w:p w:rsidR="003769E8" w:rsidRPr="00E70DD8" w:rsidRDefault="004A1180" w:rsidP="00EE590A">
            <w:r w:rsidRPr="00E70DD8">
              <w:rPr>
                <w:b/>
              </w:rPr>
              <w:t xml:space="preserve">Lokal Nyt: </w:t>
            </w:r>
            <w:r w:rsidR="003769E8" w:rsidRPr="00E70DD8">
              <w:t>LT kontakter Lokal Nyt angående dato for budgetmøde</w:t>
            </w:r>
          </w:p>
          <w:p w:rsidR="003769E8" w:rsidRPr="00E70DD8" w:rsidRDefault="004A1180" w:rsidP="00EE590A">
            <w:r w:rsidRPr="00E70DD8">
              <w:rPr>
                <w:b/>
              </w:rPr>
              <w:t xml:space="preserve">Stier: </w:t>
            </w:r>
            <w:r w:rsidR="003769E8" w:rsidRPr="00E70DD8">
              <w:t>LT har været i kontakt med Lokalhistorisk forening. Har fået et fint brev angående tidligere stier i lokal</w:t>
            </w:r>
            <w:r w:rsidR="00440B91" w:rsidRPr="00E70DD8">
              <w:t>om</w:t>
            </w:r>
            <w:r w:rsidR="003769E8" w:rsidRPr="00E70DD8">
              <w:t xml:space="preserve">rådet. LT skal sende kopi af brev til HØ. </w:t>
            </w:r>
          </w:p>
          <w:p w:rsidR="003769E8" w:rsidRPr="00E70DD8" w:rsidRDefault="003769E8" w:rsidP="00EE590A">
            <w:r w:rsidRPr="00E70DD8">
              <w:t>Mulighed for etablering af ”trafiksikker” stiforbindelse til Nejede Vesterskov blev drøftet. Emnet har før været oppe og er blevet skrinlagt. Tages op igen som en kommende vision / arbejdsopgave.</w:t>
            </w:r>
          </w:p>
          <w:p w:rsidR="004A1180" w:rsidRPr="00E70DD8" w:rsidRDefault="004A1180" w:rsidP="00EE590A">
            <w:r w:rsidRPr="00E70DD8">
              <w:rPr>
                <w:b/>
              </w:rPr>
              <w:t xml:space="preserve">Lokalråds pulje: </w:t>
            </w:r>
            <w:r w:rsidR="003769E8" w:rsidRPr="00E70DD8">
              <w:t>Hillerød Kommune har afsat 50.000 kr. i budgettet til brug for lokalrådene i kommunen. Der kan søges om tilskud fra puljen til aktiviteter, som er fremmende for lokalområdet.</w:t>
            </w:r>
          </w:p>
          <w:p w:rsidR="004A1180" w:rsidRPr="00E70DD8" w:rsidRDefault="003769E8" w:rsidP="00EE590A">
            <w:r w:rsidRPr="00E70DD8">
              <w:t xml:space="preserve">LT laver ansøgning om tilskud til et borgermøde i efteråret. </w:t>
            </w:r>
          </w:p>
          <w:p w:rsidR="003769E8" w:rsidRPr="00E70DD8" w:rsidRDefault="003769E8" w:rsidP="00EE590A">
            <w:r w:rsidRPr="00E70DD8">
              <w:t>LT kontakter også Borgerforeningen for at høre, om de kunne være interesseret i penge til en aktivitet. TBJ o</w:t>
            </w:r>
            <w:r w:rsidR="004A1180" w:rsidRPr="00E70DD8">
              <w:t>plyste at fællesspisningerne er</w:t>
            </w:r>
            <w:r w:rsidR="00440B91" w:rsidRPr="00E70DD8">
              <w:t xml:space="preserve"> fuld finansierede</w:t>
            </w:r>
            <w:r w:rsidRPr="00E70DD8">
              <w:t>.</w:t>
            </w:r>
          </w:p>
          <w:p w:rsidR="004A1180" w:rsidRPr="00E70DD8" w:rsidRDefault="004A1180" w:rsidP="00EE590A">
            <w:r w:rsidRPr="00E70DD8">
              <w:t>LT søger om tilskud til indkøb og opsætning af opslagstavler til brug for orientering omkring kalender, foreninger og foreningers hjemmesider</w:t>
            </w:r>
          </w:p>
          <w:p w:rsidR="00873956" w:rsidRPr="00E70DD8" w:rsidRDefault="00873956" w:rsidP="00EE590A">
            <w:r w:rsidRPr="00E70DD8">
              <w:rPr>
                <w:b/>
                <w:u w:val="single"/>
              </w:rPr>
              <w:t xml:space="preserve">Grusgraven: </w:t>
            </w:r>
            <w:r w:rsidRPr="00E70DD8">
              <w:t>Kan der skabes dialog med ejeren, Hillerød Kommune og ASL – Skal der indbydes til borgermøde i efteråret, hvor et af punkterne kunne være grusgraven – Hvad ligger der af tilladelser og uafsluttede klagesager? LT skr</w:t>
            </w:r>
            <w:r w:rsidR="00F472BE" w:rsidRPr="00E70DD8">
              <w:t>ive</w:t>
            </w:r>
            <w:r w:rsidRPr="00E70DD8">
              <w:t>r til Hillerød Kommune – CM har kontaktpersoner. Sender til LT.</w:t>
            </w:r>
          </w:p>
        </w:tc>
      </w:tr>
      <w:tr w:rsidR="00E70DD8" w:rsidRPr="00E70DD8" w:rsidTr="00EE590A">
        <w:tc>
          <w:tcPr>
            <w:tcW w:w="392" w:type="dxa"/>
          </w:tcPr>
          <w:p w:rsidR="002B5ECC" w:rsidRPr="00E70DD8" w:rsidRDefault="002B5ECC" w:rsidP="00EE590A">
            <w:r w:rsidRPr="00E70DD8">
              <w:t>4.</w:t>
            </w:r>
          </w:p>
        </w:tc>
        <w:tc>
          <w:tcPr>
            <w:tcW w:w="9386" w:type="dxa"/>
          </w:tcPr>
          <w:p w:rsidR="002B5ECC" w:rsidRPr="00E70DD8" w:rsidRDefault="004421E3" w:rsidP="00EE590A">
            <w:pPr>
              <w:rPr>
                <w:b/>
              </w:rPr>
            </w:pPr>
            <w:r w:rsidRPr="00E70DD8">
              <w:rPr>
                <w:b/>
              </w:rPr>
              <w:t xml:space="preserve">Punkt: </w:t>
            </w:r>
            <w:proofErr w:type="spellStart"/>
            <w:r w:rsidR="002B5ECC" w:rsidRPr="00E70DD8">
              <w:rPr>
                <w:b/>
              </w:rPr>
              <w:t>Happy</w:t>
            </w:r>
            <w:proofErr w:type="spellEnd"/>
            <w:r w:rsidR="002B5ECC" w:rsidRPr="00E70DD8">
              <w:rPr>
                <w:b/>
              </w:rPr>
              <w:t xml:space="preserve"> Days 26. januar</w:t>
            </w:r>
            <w:r w:rsidRPr="00E70DD8">
              <w:rPr>
                <w:b/>
              </w:rPr>
              <w:t xml:space="preserve"> – Dialog og planlægning:</w:t>
            </w:r>
          </w:p>
          <w:p w:rsidR="002B5ECC" w:rsidRPr="00E70DD8" w:rsidRDefault="002B5ECC" w:rsidP="00EE590A">
            <w:r w:rsidRPr="00E70DD8">
              <w:t xml:space="preserve">Alle der har tid og lyst deltager i seancen </w:t>
            </w:r>
          </w:p>
          <w:p w:rsidR="002B5ECC" w:rsidRPr="00E70DD8" w:rsidRDefault="002B5ECC" w:rsidP="00EE590A">
            <w:r w:rsidRPr="00E70DD8">
              <w:t>KV laver et skilt i størst mulig størrelse – A3 / A4 – til ophængning</w:t>
            </w:r>
          </w:p>
          <w:p w:rsidR="002B5ECC" w:rsidRPr="00E70DD8" w:rsidRDefault="002B5ECC" w:rsidP="00EE590A">
            <w:r w:rsidRPr="00E70DD8">
              <w:t>LT medbringer staffeli til skilt</w:t>
            </w:r>
          </w:p>
          <w:p w:rsidR="002B5ECC" w:rsidRPr="00E70DD8" w:rsidRDefault="002B5ECC" w:rsidP="00EE590A">
            <w:r w:rsidRPr="00E70DD8">
              <w:t xml:space="preserve">LT laver navneskilte med selvklæbende bagside. Der laves skilte til alle </w:t>
            </w:r>
            <w:proofErr w:type="spellStart"/>
            <w:r w:rsidRPr="00E70DD8">
              <w:t>best</w:t>
            </w:r>
            <w:proofErr w:type="spellEnd"/>
            <w:r w:rsidRPr="00E70DD8">
              <w:t>. Medlemmer</w:t>
            </w:r>
          </w:p>
          <w:p w:rsidR="00873956" w:rsidRPr="00E70DD8" w:rsidRDefault="00873956" w:rsidP="00EE590A">
            <w:r w:rsidRPr="00E70DD8">
              <w:t>Best. Lægger op til dialog med borgerne. Herunder kontakt til de organisationer og foreninger, der deltager i arrangementet.</w:t>
            </w:r>
          </w:p>
        </w:tc>
      </w:tr>
      <w:tr w:rsidR="00E70DD8" w:rsidRPr="00E70DD8" w:rsidTr="00EE590A">
        <w:tc>
          <w:tcPr>
            <w:tcW w:w="392" w:type="dxa"/>
          </w:tcPr>
          <w:p w:rsidR="006069DA" w:rsidRPr="00E70DD8" w:rsidRDefault="006069DA" w:rsidP="00EE590A">
            <w:r w:rsidRPr="00E70DD8">
              <w:t>5.</w:t>
            </w:r>
          </w:p>
        </w:tc>
        <w:tc>
          <w:tcPr>
            <w:tcW w:w="9386" w:type="dxa"/>
          </w:tcPr>
          <w:p w:rsidR="006069DA" w:rsidRPr="00E70DD8" w:rsidRDefault="004421E3" w:rsidP="00EE590A">
            <w:pPr>
              <w:rPr>
                <w:b/>
              </w:rPr>
            </w:pPr>
            <w:r w:rsidRPr="00E70DD8">
              <w:rPr>
                <w:b/>
              </w:rPr>
              <w:t xml:space="preserve">Punkt: </w:t>
            </w:r>
            <w:r w:rsidR="006069DA" w:rsidRPr="00E70DD8">
              <w:rPr>
                <w:b/>
              </w:rPr>
              <w:t>Hvilke områder skal vi koncentrere os om i Lokalrådets arbejde?</w:t>
            </w:r>
          </w:p>
          <w:p w:rsidR="006069DA" w:rsidRPr="00E70DD8" w:rsidRDefault="006069DA" w:rsidP="00EE590A">
            <w:r w:rsidRPr="00E70DD8">
              <w:t>Vi skal ikke ”opfinde” indsatsområder, men støtte op om aktiviteter, der er i lokalområdets interesse.</w:t>
            </w:r>
          </w:p>
          <w:p w:rsidR="006069DA" w:rsidRPr="00E70DD8" w:rsidRDefault="006069DA" w:rsidP="00EE590A">
            <w:r w:rsidRPr="00E70DD8">
              <w:t>Vi skal udarbejde en vision for arbejdet i Lokalrådet. LT udsender et oplæg, som de enkelte bestyrelsesmedlemmer bedes kommentere og komme med forslag til</w:t>
            </w:r>
            <w:r w:rsidR="004274FD" w:rsidRPr="00E70DD8">
              <w:t>.</w:t>
            </w:r>
            <w:r w:rsidR="00873956" w:rsidRPr="00E70DD8">
              <w:t xml:space="preserve"> Drøftes på kommende bestyrelsesmøde</w:t>
            </w:r>
          </w:p>
          <w:p w:rsidR="004274FD" w:rsidRPr="00E70DD8" w:rsidRDefault="004274FD" w:rsidP="00EE590A">
            <w:r w:rsidRPr="00E70DD8">
              <w:t>Pt. mener bestyrelsen, at følgende opgaver vil være på tapetet:</w:t>
            </w:r>
          </w:p>
          <w:p w:rsidR="00E717F2" w:rsidRPr="00E70DD8" w:rsidRDefault="008E53F7" w:rsidP="004274FD">
            <w:pPr>
              <w:pStyle w:val="Listeafsnit"/>
              <w:numPr>
                <w:ilvl w:val="0"/>
                <w:numId w:val="1"/>
              </w:numPr>
            </w:pPr>
            <w:r w:rsidRPr="00E70DD8">
              <w:t>Vil følge sagen omkring g</w:t>
            </w:r>
            <w:r w:rsidR="004274FD" w:rsidRPr="00E70DD8">
              <w:t>rusgraven i Tulstrup / Nejede</w:t>
            </w:r>
          </w:p>
          <w:p w:rsidR="004274FD" w:rsidRPr="00E70DD8" w:rsidRDefault="004274FD" w:rsidP="004274FD">
            <w:pPr>
              <w:pStyle w:val="Listeafsnit"/>
              <w:numPr>
                <w:ilvl w:val="0"/>
                <w:numId w:val="1"/>
              </w:numPr>
            </w:pPr>
            <w:r w:rsidRPr="00E70DD8">
              <w:t>Hastigheder på veje i lokalområdet</w:t>
            </w:r>
          </w:p>
          <w:p w:rsidR="004274FD" w:rsidRPr="00E70DD8" w:rsidRDefault="004274FD" w:rsidP="004274FD">
            <w:pPr>
              <w:pStyle w:val="Listeafsnit"/>
              <w:numPr>
                <w:ilvl w:val="0"/>
                <w:numId w:val="1"/>
              </w:numPr>
            </w:pPr>
            <w:r w:rsidRPr="00E70DD8">
              <w:t>Stier i området og adgangsveje til Nejede Vesterskov</w:t>
            </w:r>
          </w:p>
          <w:p w:rsidR="00D26E22" w:rsidRPr="00E70DD8" w:rsidRDefault="00D26E22" w:rsidP="004274FD">
            <w:pPr>
              <w:pStyle w:val="Listeafsnit"/>
              <w:numPr>
                <w:ilvl w:val="0"/>
                <w:numId w:val="1"/>
              </w:numPr>
            </w:pPr>
            <w:r w:rsidRPr="00E70DD8">
              <w:t xml:space="preserve">Samarbejde med </w:t>
            </w:r>
            <w:r w:rsidR="00271497" w:rsidRPr="00E70DD8">
              <w:t xml:space="preserve">borgere, </w:t>
            </w:r>
            <w:r w:rsidR="008E53F7" w:rsidRPr="00E70DD8">
              <w:t>Borgerforening,</w:t>
            </w:r>
            <w:r w:rsidRPr="00E70DD8">
              <w:t xml:space="preserve"> institutioner og skole</w:t>
            </w:r>
            <w:r w:rsidR="00F472BE" w:rsidRPr="00E70DD8">
              <w:t xml:space="preserve"> </w:t>
            </w:r>
            <w:r w:rsidR="00271497" w:rsidRPr="00E70DD8">
              <w:t>m.m.</w:t>
            </w:r>
            <w:r w:rsidRPr="00E70DD8">
              <w:t xml:space="preserve"> i området.</w:t>
            </w:r>
          </w:p>
        </w:tc>
      </w:tr>
      <w:tr w:rsidR="00E70DD8" w:rsidRPr="00E70DD8" w:rsidTr="00EE590A">
        <w:tc>
          <w:tcPr>
            <w:tcW w:w="392" w:type="dxa"/>
          </w:tcPr>
          <w:p w:rsidR="002B5ECC" w:rsidRPr="00E70DD8" w:rsidRDefault="002B5ECC" w:rsidP="00EE590A">
            <w:r w:rsidRPr="00E70DD8">
              <w:lastRenderedPageBreak/>
              <w:t>6.</w:t>
            </w:r>
          </w:p>
        </w:tc>
        <w:tc>
          <w:tcPr>
            <w:tcW w:w="9386" w:type="dxa"/>
          </w:tcPr>
          <w:p w:rsidR="002B5ECC" w:rsidRPr="00E70DD8" w:rsidRDefault="004421E3" w:rsidP="00EE590A">
            <w:pPr>
              <w:rPr>
                <w:b/>
              </w:rPr>
            </w:pPr>
            <w:r w:rsidRPr="00E70DD8">
              <w:rPr>
                <w:b/>
              </w:rPr>
              <w:t xml:space="preserve">Punkt: </w:t>
            </w:r>
            <w:r w:rsidR="002B5ECC" w:rsidRPr="00E70DD8">
              <w:rPr>
                <w:b/>
              </w:rPr>
              <w:t>Hvordan forholder vi os til hjemmeside, kommunikationsveje, m.v.</w:t>
            </w:r>
          </w:p>
          <w:p w:rsidR="002B5ECC" w:rsidRPr="00E70DD8" w:rsidRDefault="002B5ECC" w:rsidP="00EE590A">
            <w:r w:rsidRPr="00E70DD8">
              <w:t>Kommunikation via fælles e-mail</w:t>
            </w:r>
          </w:p>
          <w:p w:rsidR="002B5ECC" w:rsidRPr="00E70DD8" w:rsidRDefault="002B5ECC" w:rsidP="00EE590A">
            <w:r w:rsidRPr="00E70DD8">
              <w:rPr>
                <w:b/>
              </w:rPr>
              <w:t>Hjemmeside:</w:t>
            </w:r>
            <w:r w:rsidRPr="00E70DD8">
              <w:t xml:space="preserve"> LT sætter sig ind i hvordan hjemmesiden opdateres. KV + HS ved også noget om hvordan man gør</w:t>
            </w:r>
            <w:r w:rsidR="004A1180" w:rsidRPr="00E70DD8">
              <w:t>, og vil gerne hjælpe.</w:t>
            </w:r>
          </w:p>
          <w:p w:rsidR="004421E3" w:rsidRPr="00E70DD8" w:rsidRDefault="004421E3" w:rsidP="00EE590A">
            <w:r w:rsidRPr="00E70DD8">
              <w:rPr>
                <w:b/>
              </w:rPr>
              <w:t xml:space="preserve">Facebook: </w:t>
            </w:r>
            <w:r w:rsidRPr="00E70DD8">
              <w:t xml:space="preserve">Der findes en FB-side for </w:t>
            </w:r>
            <w:r w:rsidR="00D73635" w:rsidRPr="00E70DD8">
              <w:t>”Tulstrup – Alsønderup – Nejede”, som kan bruges til opslag. ASL vil i videst mulig omfang undgå dialog via FB, men bruge siden til at gøre opmærksom på hjemmeside og den fælles kalender, som findes i Borgerforenings regi.</w:t>
            </w:r>
          </w:p>
          <w:p w:rsidR="00D73635" w:rsidRPr="00E70DD8" w:rsidRDefault="00D73635" w:rsidP="00D73635">
            <w:r w:rsidRPr="00E70DD8">
              <w:t xml:space="preserve">Med ophæng (evt. opslagstavler) i skole, institutioner, foreninger, købmand, </w:t>
            </w:r>
            <w:proofErr w:type="spellStart"/>
            <w:r w:rsidRPr="00E70DD8">
              <w:t>pizzaria</w:t>
            </w:r>
            <w:proofErr w:type="spellEnd"/>
            <w:r w:rsidRPr="00E70DD8">
              <w:t xml:space="preserve"> og Kulsviergården, skal vi gøre opmærksom på kalender, hjemmesider og FB. </w:t>
            </w:r>
          </w:p>
          <w:p w:rsidR="00D73635" w:rsidRPr="00E70DD8" w:rsidRDefault="004A1180" w:rsidP="00D73635">
            <w:r w:rsidRPr="00E70DD8">
              <w:rPr>
                <w:b/>
              </w:rPr>
              <w:t xml:space="preserve">Kalender: </w:t>
            </w:r>
            <w:r w:rsidRPr="00E70DD8">
              <w:t xml:space="preserve">Det er vigtigt, at vi får en fælles kalender for lokalområdet op at stå. Kalenderen findes, men er desværre pt. ramt af funktionsfejl, og er vanskelig at opdatere. </w:t>
            </w:r>
            <w:r w:rsidR="00D73635" w:rsidRPr="00E70DD8">
              <w:t xml:space="preserve">LT tager kontakt til kalender ansvarlige og medvirker til at </w:t>
            </w:r>
            <w:r w:rsidRPr="00E70DD8">
              <w:t xml:space="preserve">få kalenderen op at køre, og </w:t>
            </w:r>
            <w:r w:rsidR="00D73635" w:rsidRPr="00E70DD8">
              <w:t>udbrede kendskab og anvendelsesmulighed</w:t>
            </w:r>
          </w:p>
        </w:tc>
      </w:tr>
      <w:tr w:rsidR="00E70DD8" w:rsidRPr="00E70DD8" w:rsidTr="00EE590A">
        <w:tc>
          <w:tcPr>
            <w:tcW w:w="392" w:type="dxa"/>
          </w:tcPr>
          <w:p w:rsidR="002B5ECC" w:rsidRPr="00E70DD8" w:rsidRDefault="002B5ECC" w:rsidP="00EE590A">
            <w:r w:rsidRPr="00E70DD8">
              <w:t>7.</w:t>
            </w:r>
          </w:p>
        </w:tc>
        <w:tc>
          <w:tcPr>
            <w:tcW w:w="9386" w:type="dxa"/>
          </w:tcPr>
          <w:p w:rsidR="002B5ECC" w:rsidRPr="00E70DD8" w:rsidRDefault="004421E3" w:rsidP="00EE590A">
            <w:pPr>
              <w:rPr>
                <w:b/>
              </w:rPr>
            </w:pPr>
            <w:r w:rsidRPr="00E70DD8">
              <w:rPr>
                <w:b/>
              </w:rPr>
              <w:t xml:space="preserve">Punkt: </w:t>
            </w:r>
            <w:r w:rsidR="002B5ECC" w:rsidRPr="00E70DD8">
              <w:rPr>
                <w:b/>
              </w:rPr>
              <w:t>Det fremtidige samspil med Borgerforeningen – både personligt og på internettet</w:t>
            </w:r>
          </w:p>
          <w:p w:rsidR="002B5ECC" w:rsidRPr="00E70DD8" w:rsidRDefault="00873956" w:rsidP="00EE590A">
            <w:r w:rsidRPr="00E70DD8">
              <w:t>KJ</w:t>
            </w:r>
            <w:r w:rsidR="002B5ECC" w:rsidRPr="00E70DD8">
              <w:t xml:space="preserve"> tager kontakt til Borgerforeningen</w:t>
            </w:r>
          </w:p>
          <w:p w:rsidR="002B5ECC" w:rsidRPr="00E70DD8" w:rsidRDefault="002B5ECC" w:rsidP="00EE590A">
            <w:r w:rsidRPr="00E70DD8">
              <w:t xml:space="preserve">Evt. </w:t>
            </w:r>
            <w:proofErr w:type="gramStart"/>
            <w:r w:rsidRPr="00E70DD8">
              <w:t>deltage</w:t>
            </w:r>
            <w:proofErr w:type="gramEnd"/>
            <w:r w:rsidRPr="00E70DD8">
              <w:t xml:space="preserve"> i hinandens bestyrelsesmøder eller mulighed for at sende en observatør.</w:t>
            </w:r>
          </w:p>
          <w:p w:rsidR="002B5ECC" w:rsidRPr="00E70DD8" w:rsidRDefault="002B5ECC" w:rsidP="00EE590A">
            <w:r w:rsidRPr="00E70DD8">
              <w:t>Måsk</w:t>
            </w:r>
            <w:r w:rsidR="00873956" w:rsidRPr="00E70DD8">
              <w:t xml:space="preserve">e </w:t>
            </w:r>
            <w:proofErr w:type="gramStart"/>
            <w:r w:rsidR="00873956" w:rsidRPr="00E70DD8">
              <w:t>udveksle</w:t>
            </w:r>
            <w:proofErr w:type="gramEnd"/>
            <w:r w:rsidR="00873956" w:rsidRPr="00E70DD8">
              <w:t xml:space="preserve"> dagsordner før</w:t>
            </w:r>
            <w:r w:rsidRPr="00E70DD8">
              <w:t xml:space="preserve"> bestyrelsesmøder</w:t>
            </w:r>
          </w:p>
        </w:tc>
      </w:tr>
      <w:tr w:rsidR="00E70DD8" w:rsidRPr="00E70DD8" w:rsidTr="00EE590A">
        <w:tc>
          <w:tcPr>
            <w:tcW w:w="392" w:type="dxa"/>
          </w:tcPr>
          <w:p w:rsidR="002B5ECC" w:rsidRPr="00E70DD8" w:rsidRDefault="002B5ECC" w:rsidP="00EE590A">
            <w:r w:rsidRPr="00E70DD8">
              <w:t>8.</w:t>
            </w:r>
          </w:p>
        </w:tc>
        <w:tc>
          <w:tcPr>
            <w:tcW w:w="9386" w:type="dxa"/>
          </w:tcPr>
          <w:p w:rsidR="002B5ECC" w:rsidRPr="00E70DD8" w:rsidRDefault="004421E3" w:rsidP="00EE590A">
            <w:pPr>
              <w:rPr>
                <w:b/>
              </w:rPr>
            </w:pPr>
            <w:r w:rsidRPr="00E70DD8">
              <w:rPr>
                <w:b/>
              </w:rPr>
              <w:t xml:space="preserve">Punkt: </w:t>
            </w:r>
            <w:r w:rsidR="002B5ECC" w:rsidRPr="00E70DD8">
              <w:rPr>
                <w:b/>
              </w:rPr>
              <w:t>Dagsorden til kommende møder (invitationer, struktur og faste punkter)</w:t>
            </w:r>
            <w:r w:rsidRPr="00E70DD8">
              <w:rPr>
                <w:b/>
              </w:rPr>
              <w:t>:</w:t>
            </w:r>
          </w:p>
          <w:p w:rsidR="002B5ECC" w:rsidRPr="00E70DD8" w:rsidRDefault="002B5ECC" w:rsidP="00EE590A">
            <w:r w:rsidRPr="00E70DD8">
              <w:t>Der blev udtrykt t</w:t>
            </w:r>
            <w:r w:rsidR="008E53F7" w:rsidRPr="00E70DD8">
              <w:t xml:space="preserve">ilfredshed med </w:t>
            </w:r>
            <w:r w:rsidR="00E717F2" w:rsidRPr="00E70DD8">
              <w:t xml:space="preserve">det </w:t>
            </w:r>
            <w:r w:rsidR="008E53F7" w:rsidRPr="00E70DD8">
              <w:t>fremsendte</w:t>
            </w:r>
            <w:r w:rsidR="00F472BE" w:rsidRPr="00E70DD8">
              <w:t xml:space="preserve"> mødeoplæg</w:t>
            </w:r>
            <w:r w:rsidR="00E717F2" w:rsidRPr="00E70DD8">
              <w:t>,</w:t>
            </w:r>
            <w:r w:rsidR="006069DA" w:rsidRPr="00E70DD8">
              <w:t xml:space="preserve"> </w:t>
            </w:r>
            <w:r w:rsidR="00F472BE" w:rsidRPr="00E70DD8">
              <w:t xml:space="preserve">samt </w:t>
            </w:r>
            <w:r w:rsidR="006069DA" w:rsidRPr="00E70DD8">
              <w:t>udformning af dagsorden.</w:t>
            </w:r>
          </w:p>
          <w:p w:rsidR="008E53F7" w:rsidRPr="00E70DD8" w:rsidRDefault="006069DA" w:rsidP="00EE590A">
            <w:r w:rsidRPr="00E70DD8">
              <w:t>KJ vil forsøge at udsende oplæg til dagsor</w:t>
            </w:r>
            <w:r w:rsidR="00F472BE" w:rsidRPr="00E70DD8">
              <w:t xml:space="preserve">den 7 dage før </w:t>
            </w:r>
            <w:proofErr w:type="spellStart"/>
            <w:r w:rsidR="00F472BE" w:rsidRPr="00E70DD8">
              <w:t>best.møde</w:t>
            </w:r>
            <w:proofErr w:type="spellEnd"/>
            <w:r w:rsidR="00F472BE" w:rsidRPr="00E70DD8">
              <w:t xml:space="preserve">. </w:t>
            </w:r>
          </w:p>
          <w:p w:rsidR="006069DA" w:rsidRPr="00E70DD8" w:rsidRDefault="00F472BE" w:rsidP="00EE590A">
            <w:r w:rsidRPr="00E70DD8">
              <w:t>Så</w:t>
            </w:r>
            <w:r w:rsidR="006069DA" w:rsidRPr="00E70DD8">
              <w:t xml:space="preserve"> er der mulighed for at komme med kommentarer og tilføjelser.</w:t>
            </w:r>
          </w:p>
        </w:tc>
      </w:tr>
      <w:tr w:rsidR="00E70DD8" w:rsidRPr="00E70DD8" w:rsidTr="00EE590A">
        <w:tc>
          <w:tcPr>
            <w:tcW w:w="392" w:type="dxa"/>
          </w:tcPr>
          <w:p w:rsidR="006069DA" w:rsidRPr="00E70DD8" w:rsidRDefault="006069DA" w:rsidP="00EE590A">
            <w:r w:rsidRPr="00E70DD8">
              <w:t>9.</w:t>
            </w:r>
          </w:p>
        </w:tc>
        <w:tc>
          <w:tcPr>
            <w:tcW w:w="9386" w:type="dxa"/>
          </w:tcPr>
          <w:p w:rsidR="006069DA" w:rsidRPr="00E70DD8" w:rsidRDefault="004421E3" w:rsidP="00EE590A">
            <w:pPr>
              <w:rPr>
                <w:b/>
              </w:rPr>
            </w:pPr>
            <w:r w:rsidRPr="00E70DD8">
              <w:rPr>
                <w:b/>
              </w:rPr>
              <w:t>Punkt: Eventuel</w:t>
            </w:r>
            <w:r w:rsidR="00873956" w:rsidRPr="00E70DD8">
              <w:rPr>
                <w:b/>
              </w:rPr>
              <w:t>t. Herunder diverse praktiske ting, der er opstået:</w:t>
            </w:r>
          </w:p>
          <w:p w:rsidR="00873956" w:rsidRPr="00E70DD8" w:rsidRDefault="004421E3" w:rsidP="00EE590A">
            <w:r w:rsidRPr="00E70DD8">
              <w:t>Kommende bestyrelsesmøder holdes i klubhuset i Alsønderup. HØ ved hvem der skal kontaktes og bookes hos. HØ orienterer LT. LT booker mødelokale.</w:t>
            </w:r>
          </w:p>
          <w:p w:rsidR="004421E3" w:rsidRPr="00E70DD8" w:rsidRDefault="004421E3" w:rsidP="00EE590A">
            <w:r w:rsidRPr="00E70DD8">
              <w:t xml:space="preserve">Bestyrelsesmøde i ASL afholdes klokken 19:00 hver 2. onsdag i alle ulige måneder. </w:t>
            </w:r>
          </w:p>
          <w:p w:rsidR="004421E3" w:rsidRPr="00E70DD8" w:rsidRDefault="004421E3" w:rsidP="00EE590A">
            <w:r w:rsidRPr="00E70DD8">
              <w:t xml:space="preserve">Bestyrelsesmøde i juli flyttes til august. Også </w:t>
            </w:r>
            <w:proofErr w:type="spellStart"/>
            <w:r w:rsidRPr="00E70DD8">
              <w:t>p.g.a</w:t>
            </w:r>
            <w:proofErr w:type="spellEnd"/>
            <w:r w:rsidRPr="00E70DD8">
              <w:t>. kommende generalforsamling.</w:t>
            </w:r>
          </w:p>
        </w:tc>
      </w:tr>
      <w:tr w:rsidR="00E70DD8" w:rsidRPr="00E70DD8" w:rsidTr="00EE590A">
        <w:tc>
          <w:tcPr>
            <w:tcW w:w="392" w:type="dxa"/>
          </w:tcPr>
          <w:p w:rsidR="002B5ECC" w:rsidRPr="00E70DD8" w:rsidRDefault="002B5ECC" w:rsidP="00EE590A"/>
        </w:tc>
        <w:tc>
          <w:tcPr>
            <w:tcW w:w="9386" w:type="dxa"/>
          </w:tcPr>
          <w:p w:rsidR="00BC54ED" w:rsidRPr="00E70DD8" w:rsidRDefault="00BC54ED" w:rsidP="00EE590A">
            <w:pPr>
              <w:rPr>
                <w:b/>
                <w:u w:val="single"/>
              </w:rPr>
            </w:pPr>
          </w:p>
          <w:p w:rsidR="00D26E22" w:rsidRPr="00E70DD8" w:rsidRDefault="00E717F2" w:rsidP="00EE590A">
            <w:pPr>
              <w:rPr>
                <w:b/>
                <w:u w:val="single"/>
              </w:rPr>
            </w:pPr>
            <w:r w:rsidRPr="00E70DD8">
              <w:rPr>
                <w:b/>
                <w:u w:val="single"/>
              </w:rPr>
              <w:t xml:space="preserve">Siden </w:t>
            </w:r>
            <w:proofErr w:type="spellStart"/>
            <w:r w:rsidRPr="00E70DD8">
              <w:rPr>
                <w:b/>
                <w:u w:val="single"/>
              </w:rPr>
              <w:t>forige</w:t>
            </w:r>
            <w:proofErr w:type="spellEnd"/>
            <w:r w:rsidR="00BC54ED" w:rsidRPr="00E70DD8">
              <w:rPr>
                <w:b/>
                <w:u w:val="single"/>
              </w:rPr>
              <w:t xml:space="preserve"> bestyrelsesmøde, er der fremkommet et par henvendelser, </w:t>
            </w:r>
            <w:proofErr w:type="gramStart"/>
            <w:r w:rsidR="00BC54ED" w:rsidRPr="00E70DD8">
              <w:rPr>
                <w:b/>
                <w:u w:val="single"/>
              </w:rPr>
              <w:t xml:space="preserve">som </w:t>
            </w:r>
            <w:r w:rsidR="008E53F7" w:rsidRPr="00E70DD8">
              <w:rPr>
                <w:b/>
                <w:u w:val="single"/>
              </w:rPr>
              <w:t xml:space="preserve"> bestyrelsen</w:t>
            </w:r>
            <w:proofErr w:type="gramEnd"/>
            <w:r w:rsidR="008E53F7" w:rsidRPr="00E70DD8">
              <w:rPr>
                <w:b/>
                <w:u w:val="single"/>
              </w:rPr>
              <w:t xml:space="preserve"> </w:t>
            </w:r>
            <w:r w:rsidR="00BC54ED" w:rsidRPr="00E70DD8">
              <w:rPr>
                <w:b/>
                <w:u w:val="single"/>
              </w:rPr>
              <w:t>har set på:</w:t>
            </w:r>
          </w:p>
          <w:p w:rsidR="0010387B" w:rsidRPr="00E70DD8" w:rsidRDefault="0010387B" w:rsidP="00EE590A">
            <w:r w:rsidRPr="00E70DD8">
              <w:rPr>
                <w:b/>
              </w:rPr>
              <w:t>Skr</w:t>
            </w:r>
            <w:r w:rsidR="000B136B" w:rsidRPr="00E70DD8">
              <w:rPr>
                <w:b/>
              </w:rPr>
              <w:t>alde</w:t>
            </w:r>
            <w:r w:rsidRPr="00E70DD8">
              <w:rPr>
                <w:b/>
              </w:rPr>
              <w:t>spa</w:t>
            </w:r>
            <w:r w:rsidR="000B136B" w:rsidRPr="00E70DD8">
              <w:rPr>
                <w:b/>
              </w:rPr>
              <w:t>n</w:t>
            </w:r>
            <w:r w:rsidRPr="00E70DD8">
              <w:rPr>
                <w:b/>
              </w:rPr>
              <w:t>de ved busstoppesteder:</w:t>
            </w:r>
            <w:r w:rsidRPr="00E70DD8">
              <w:t xml:space="preserve"> </w:t>
            </w:r>
            <w:r w:rsidR="00BC54ED" w:rsidRPr="00E70DD8">
              <w:t xml:space="preserve">TBJ </w:t>
            </w:r>
            <w:r w:rsidRPr="00E70DD8">
              <w:t>har d. 10</w:t>
            </w:r>
            <w:r w:rsidR="00D26E22" w:rsidRPr="00E70DD8">
              <w:t>/1</w:t>
            </w:r>
            <w:r w:rsidR="00BC54ED" w:rsidRPr="00E70DD8">
              <w:t xml:space="preserve"> tjekket alle busstoppesteder</w:t>
            </w:r>
            <w:r w:rsidRPr="00E70DD8">
              <w:t xml:space="preserve"> i </w:t>
            </w:r>
            <w:r w:rsidR="00BC54ED" w:rsidRPr="00E70DD8">
              <w:t xml:space="preserve">Alsønderup, Tulstrup og Nejede. </w:t>
            </w:r>
            <w:r w:rsidRPr="00E70DD8">
              <w:t>Ved sto</w:t>
            </w:r>
            <w:r w:rsidR="00F472BE" w:rsidRPr="00E70DD8">
              <w:t>ppesteder med læ</w:t>
            </w:r>
            <w:r w:rsidRPr="00E70DD8">
              <w:t>skur er der skr</w:t>
            </w:r>
            <w:r w:rsidR="000B136B" w:rsidRPr="00E70DD8">
              <w:t>alde</w:t>
            </w:r>
            <w:r w:rsidRPr="00E70DD8">
              <w:t>spand</w:t>
            </w:r>
            <w:r w:rsidR="00BC54ED" w:rsidRPr="00E70DD8">
              <w:t>.</w:t>
            </w:r>
          </w:p>
          <w:p w:rsidR="0010387B" w:rsidRPr="00E70DD8" w:rsidRDefault="0010387B" w:rsidP="00EE590A">
            <w:r w:rsidRPr="00E70DD8">
              <w:t>Ved stoppesteder kun med Busstoppeskilt</w:t>
            </w:r>
            <w:r w:rsidR="00BC54ED" w:rsidRPr="00E70DD8">
              <w:t>,</w:t>
            </w:r>
            <w:r w:rsidRPr="00E70DD8">
              <w:t xml:space="preserve"> er der ikke skr</w:t>
            </w:r>
            <w:r w:rsidR="000B136B" w:rsidRPr="00E70DD8">
              <w:t>aldes</w:t>
            </w:r>
            <w:r w:rsidRPr="00E70DD8">
              <w:t>pand</w:t>
            </w:r>
            <w:r w:rsidR="00BC54ED" w:rsidRPr="00E70DD8">
              <w:t>,</w:t>
            </w:r>
            <w:r w:rsidRPr="00E70DD8">
              <w:t xml:space="preserve"> med undtagelse af stoppested</w:t>
            </w:r>
            <w:r w:rsidR="00BC54ED" w:rsidRPr="00E70DD8">
              <w:t>et</w:t>
            </w:r>
            <w:r w:rsidRPr="00E70DD8">
              <w:t xml:space="preserve"> ved kirken.  </w:t>
            </w:r>
          </w:p>
          <w:p w:rsidR="0010387B" w:rsidRPr="00E70DD8" w:rsidRDefault="00BC54ED" w:rsidP="00EE590A">
            <w:r w:rsidRPr="00E70DD8">
              <w:t>Vi</w:t>
            </w:r>
            <w:r w:rsidR="0010387B" w:rsidRPr="00E70DD8">
              <w:t xml:space="preserve"> tænker</w:t>
            </w:r>
            <w:r w:rsidRPr="00E70DD8">
              <w:t>,</w:t>
            </w:r>
            <w:r w:rsidR="0010387B" w:rsidRPr="00E70DD8">
              <w:t xml:space="preserve"> det er en beslutning </w:t>
            </w:r>
            <w:r w:rsidR="00271497" w:rsidRPr="00E70DD8">
              <w:t xml:space="preserve">fra kommunen, </w:t>
            </w:r>
            <w:r w:rsidR="0010387B" w:rsidRPr="00E70DD8">
              <w:t>at der ikke er skr</w:t>
            </w:r>
            <w:r w:rsidR="000B136B" w:rsidRPr="00E70DD8">
              <w:t>alde</w:t>
            </w:r>
            <w:r w:rsidR="0010387B" w:rsidRPr="00E70DD8">
              <w:t>spande flere steder, måske pga. af besparelse</w:t>
            </w:r>
            <w:r w:rsidRPr="00E70DD8">
              <w:t>;</w:t>
            </w:r>
            <w:r w:rsidR="0010387B" w:rsidRPr="00E70DD8">
              <w:t xml:space="preserve"> måske af anden årsag.</w:t>
            </w:r>
          </w:p>
          <w:p w:rsidR="0010387B" w:rsidRPr="00E70DD8" w:rsidRDefault="00D26E22" w:rsidP="00EE590A">
            <w:r w:rsidRPr="00E70DD8">
              <w:t xml:space="preserve">OBS </w:t>
            </w:r>
            <w:r w:rsidR="0010387B" w:rsidRPr="00E70DD8">
              <w:t>Der ser pænt</w:t>
            </w:r>
            <w:r w:rsidRPr="00E70DD8">
              <w:t xml:space="preserve"> og ryddeligt</w:t>
            </w:r>
            <w:r w:rsidR="0010387B" w:rsidRPr="00E70DD8">
              <w:t xml:space="preserve"> ud ved alle</w:t>
            </w:r>
            <w:r w:rsidRPr="00E70DD8">
              <w:t xml:space="preserve"> bus</w:t>
            </w:r>
            <w:r w:rsidR="0010387B" w:rsidRPr="00E70DD8">
              <w:t>stoppesteder</w:t>
            </w:r>
            <w:r w:rsidRPr="00E70DD8">
              <w:t xml:space="preserve"> d. </w:t>
            </w:r>
            <w:proofErr w:type="gramStart"/>
            <w:r w:rsidRPr="00E70DD8">
              <w:t>10/1-2019</w:t>
            </w:r>
            <w:proofErr w:type="gramEnd"/>
            <w:r w:rsidR="0010387B" w:rsidRPr="00E70DD8">
              <w:t>.</w:t>
            </w:r>
          </w:p>
          <w:p w:rsidR="00BC54ED" w:rsidRPr="00E70DD8" w:rsidRDefault="00BC54ED" w:rsidP="00EE590A">
            <w:r w:rsidRPr="00E70DD8">
              <w:t>Bestyrelsen følger op på sagen.</w:t>
            </w:r>
          </w:p>
          <w:p w:rsidR="0010387B" w:rsidRPr="00E70DD8" w:rsidRDefault="0010387B" w:rsidP="00EE590A"/>
          <w:p w:rsidR="0010387B" w:rsidRPr="00E70DD8" w:rsidRDefault="0010387B" w:rsidP="0010387B">
            <w:r w:rsidRPr="00E70DD8">
              <w:rPr>
                <w:b/>
              </w:rPr>
              <w:t>Vejbelysning Alsønderup:</w:t>
            </w:r>
            <w:r w:rsidR="00D26E22" w:rsidRPr="00E70DD8">
              <w:t xml:space="preserve"> </w:t>
            </w:r>
            <w:r w:rsidR="00BC54ED" w:rsidRPr="00E70DD8">
              <w:t>TBJ har den</w:t>
            </w:r>
            <w:r w:rsidR="00D26E22" w:rsidRPr="00E70DD8">
              <w:t xml:space="preserve"> 10/1 tjekket ve</w:t>
            </w:r>
            <w:r w:rsidR="00BC54ED" w:rsidRPr="00E70DD8">
              <w:t>jbelysning både morgen og aften.</w:t>
            </w:r>
          </w:p>
          <w:p w:rsidR="00BC54ED" w:rsidRPr="00E70DD8" w:rsidRDefault="0010387B" w:rsidP="0010387B">
            <w:r w:rsidRPr="00E70DD8">
              <w:t>Fra købmand mod Tulstrup er der 2 af de gamle v</w:t>
            </w:r>
            <w:r w:rsidR="00BC54ED" w:rsidRPr="00E70DD8">
              <w:t>ejlamper med dårlig belysning.</w:t>
            </w:r>
          </w:p>
          <w:p w:rsidR="00BC54ED" w:rsidRPr="00E70DD8" w:rsidRDefault="00BC54ED" w:rsidP="0010387B">
            <w:r w:rsidRPr="00E70DD8">
              <w:t>R</w:t>
            </w:r>
            <w:r w:rsidR="0010387B" w:rsidRPr="00E70DD8">
              <w:t xml:space="preserve">esten af lamperne </w:t>
            </w:r>
            <w:r w:rsidR="00271497" w:rsidRPr="00E70DD8">
              <w:t xml:space="preserve">på strækningen mod Tulstrup </w:t>
            </w:r>
            <w:r w:rsidR="0010387B" w:rsidRPr="00E70DD8">
              <w:t>er en nyere slags</w:t>
            </w:r>
            <w:r w:rsidRPr="00E70DD8">
              <w:t>.</w:t>
            </w:r>
          </w:p>
          <w:p w:rsidR="00BC54ED" w:rsidRPr="00E70DD8" w:rsidRDefault="00BC54ED" w:rsidP="00BC54ED">
            <w:r w:rsidRPr="00E70DD8">
              <w:t>Det</w:t>
            </w:r>
            <w:r w:rsidR="0010387B" w:rsidRPr="00E70DD8">
              <w:t xml:space="preserve"> kunne godt give mening</w:t>
            </w:r>
            <w:r w:rsidRPr="00E70DD8">
              <w:t>,</w:t>
            </w:r>
            <w:r w:rsidR="0010387B" w:rsidRPr="00E70DD8">
              <w:t xml:space="preserve"> at bede om</w:t>
            </w:r>
            <w:r w:rsidRPr="00E70DD8">
              <w:t>,</w:t>
            </w:r>
            <w:r w:rsidR="0010387B" w:rsidRPr="00E70DD8">
              <w:t xml:space="preserve"> at få skiftet de to lamper</w:t>
            </w:r>
            <w:r w:rsidRPr="00E70DD8">
              <w:t>.</w:t>
            </w:r>
          </w:p>
          <w:p w:rsidR="0010387B" w:rsidRPr="00E70DD8" w:rsidRDefault="00BC54ED" w:rsidP="00BC54ED">
            <w:r w:rsidRPr="00E70DD8">
              <w:t>Lokalrådet retter henvendelse til Hillerød Kommune.</w:t>
            </w:r>
          </w:p>
        </w:tc>
      </w:tr>
    </w:tbl>
    <w:p w:rsidR="008A3562" w:rsidRPr="00E70DD8" w:rsidRDefault="00E70DD8">
      <w:r>
        <w:t>Referat 17</w:t>
      </w:r>
      <w:bookmarkStart w:id="0" w:name="_GoBack"/>
      <w:bookmarkEnd w:id="0"/>
      <w:r w:rsidR="008A3562" w:rsidRPr="00E70DD8">
        <w:t>.01.2019</w:t>
      </w:r>
    </w:p>
    <w:p w:rsidR="008A3562" w:rsidRDefault="008A3562"/>
    <w:sectPr w:rsidR="008A3562" w:rsidSect="00E70D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A51" w:rsidRDefault="00896A51" w:rsidP="00440B91">
      <w:r>
        <w:separator/>
      </w:r>
    </w:p>
  </w:endnote>
  <w:endnote w:type="continuationSeparator" w:id="0">
    <w:p w:rsidR="00896A51" w:rsidRDefault="00896A51" w:rsidP="0044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A51" w:rsidRDefault="00896A51" w:rsidP="00440B91">
      <w:r>
        <w:separator/>
      </w:r>
    </w:p>
  </w:footnote>
  <w:footnote w:type="continuationSeparator" w:id="0">
    <w:p w:rsidR="00896A51" w:rsidRDefault="00896A51" w:rsidP="00440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17DCC"/>
    <w:multiLevelType w:val="hybridMultilevel"/>
    <w:tmpl w:val="1C02B9A4"/>
    <w:lvl w:ilvl="0" w:tplc="C9BE228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CC"/>
    <w:rsid w:val="000B136B"/>
    <w:rsid w:val="0010387B"/>
    <w:rsid w:val="001766DF"/>
    <w:rsid w:val="00271497"/>
    <w:rsid w:val="00292FDE"/>
    <w:rsid w:val="002B5ECC"/>
    <w:rsid w:val="002C0C7E"/>
    <w:rsid w:val="002E2A1E"/>
    <w:rsid w:val="00372F08"/>
    <w:rsid w:val="003769E8"/>
    <w:rsid w:val="004274FD"/>
    <w:rsid w:val="00440B91"/>
    <w:rsid w:val="004421E3"/>
    <w:rsid w:val="004A1180"/>
    <w:rsid w:val="006069DA"/>
    <w:rsid w:val="007E21CD"/>
    <w:rsid w:val="008123EA"/>
    <w:rsid w:val="00873956"/>
    <w:rsid w:val="00896A51"/>
    <w:rsid w:val="008A3562"/>
    <w:rsid w:val="008C2879"/>
    <w:rsid w:val="008E53F7"/>
    <w:rsid w:val="00B8044C"/>
    <w:rsid w:val="00BB3B91"/>
    <w:rsid w:val="00BC54ED"/>
    <w:rsid w:val="00D26E22"/>
    <w:rsid w:val="00D45726"/>
    <w:rsid w:val="00D73635"/>
    <w:rsid w:val="00DA4217"/>
    <w:rsid w:val="00E70DD8"/>
    <w:rsid w:val="00E717F2"/>
    <w:rsid w:val="00F472BE"/>
    <w:rsid w:val="00FD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B5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274F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440B9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40B91"/>
  </w:style>
  <w:style w:type="paragraph" w:styleId="Sidefod">
    <w:name w:val="footer"/>
    <w:basedOn w:val="Normal"/>
    <w:link w:val="SidefodTegn"/>
    <w:uiPriority w:val="99"/>
    <w:semiHidden/>
    <w:unhideWhenUsed/>
    <w:rsid w:val="00440B9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440B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B5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274F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440B9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40B91"/>
  </w:style>
  <w:style w:type="paragraph" w:styleId="Sidefod">
    <w:name w:val="footer"/>
    <w:basedOn w:val="Normal"/>
    <w:link w:val="SidefodTegn"/>
    <w:uiPriority w:val="99"/>
    <w:semiHidden/>
    <w:unhideWhenUsed/>
    <w:rsid w:val="00440B9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440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944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</dc:creator>
  <cp:lastModifiedBy>Leif</cp:lastModifiedBy>
  <cp:revision>2</cp:revision>
  <cp:lastPrinted>2019-01-13T18:04:00Z</cp:lastPrinted>
  <dcterms:created xsi:type="dcterms:W3CDTF">2019-01-17T12:11:00Z</dcterms:created>
  <dcterms:modified xsi:type="dcterms:W3CDTF">2019-01-17T12:11:00Z</dcterms:modified>
</cp:coreProperties>
</file>